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1394" w:rsidRPr="007F256A" w:rsidRDefault="007F256A" w:rsidP="007F256A">
      <w:pPr>
        <w:pStyle w:val="Zwykytekst"/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inline distT="0" distB="0" distL="0" distR="0">
            <wp:extent cx="1066800" cy="873361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polska fundacja dla afryki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226" cy="87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394" w:rsidRDefault="00631394" w:rsidP="007F256A">
      <w:pPr>
        <w:pStyle w:val="Zwykytekst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7F256A">
        <w:rPr>
          <w:rFonts w:asciiTheme="minorHAnsi" w:hAnsiTheme="minorHAnsi" w:cstheme="minorHAnsi"/>
          <w:sz w:val="24"/>
          <w:szCs w:val="24"/>
        </w:rPr>
        <w:t xml:space="preserve">zbiera na zakup rentgena dla Szpitala Polskiego w </w:t>
      </w:r>
      <w:proofErr w:type="spellStart"/>
      <w:r w:rsidRPr="007F256A">
        <w:rPr>
          <w:rFonts w:asciiTheme="minorHAnsi" w:hAnsiTheme="minorHAnsi" w:cstheme="minorHAnsi"/>
          <w:sz w:val="24"/>
          <w:szCs w:val="24"/>
        </w:rPr>
        <w:t>Mampikony</w:t>
      </w:r>
      <w:proofErr w:type="spellEnd"/>
      <w:r w:rsidRPr="007F256A">
        <w:rPr>
          <w:rFonts w:asciiTheme="minorHAnsi" w:hAnsiTheme="minorHAnsi" w:cstheme="minorHAnsi"/>
          <w:sz w:val="24"/>
          <w:szCs w:val="24"/>
        </w:rPr>
        <w:t xml:space="preserve"> (Madagaskar)</w:t>
      </w:r>
    </w:p>
    <w:p w:rsidR="007F256A" w:rsidRDefault="007F256A" w:rsidP="007F256A">
      <w:pPr>
        <w:pStyle w:val="Zwykytekst"/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:rsidR="00631394" w:rsidRPr="007F256A" w:rsidRDefault="00631394" w:rsidP="007F256A">
      <w:pPr>
        <w:pStyle w:val="Zwykytekst"/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:rsidR="00631394" w:rsidRPr="007F256A" w:rsidRDefault="00631394" w:rsidP="007F256A">
      <w:pPr>
        <w:pStyle w:val="Zwykytekst"/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</w:p>
    <w:p w:rsidR="00631394" w:rsidRPr="007F256A" w:rsidRDefault="00631394" w:rsidP="007F256A">
      <w:pPr>
        <w:pStyle w:val="Zwykytekst"/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7F256A">
        <w:rPr>
          <w:rFonts w:asciiTheme="minorHAnsi" w:hAnsiTheme="minorHAnsi" w:cstheme="minorHAnsi"/>
          <w:b/>
          <w:sz w:val="24"/>
          <w:szCs w:val="24"/>
        </w:rPr>
        <w:tab/>
        <w:t>W XXI W. GRUŹLICA  NIE POWINNA ZABIJAĆ</w:t>
      </w:r>
    </w:p>
    <w:p w:rsidR="007F256A" w:rsidRDefault="007F256A" w:rsidP="007F256A">
      <w:pPr>
        <w:pStyle w:val="Zwykytekst"/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:rsidR="00631394" w:rsidRPr="007F256A" w:rsidRDefault="00631394" w:rsidP="007F256A">
      <w:pPr>
        <w:pStyle w:val="Zwykytekst"/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:rsidR="00631394" w:rsidRPr="007F256A" w:rsidRDefault="00631394" w:rsidP="007F256A">
      <w:pPr>
        <w:pStyle w:val="Zwykytekst"/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:rsidR="00631394" w:rsidRPr="007F256A" w:rsidRDefault="00631394" w:rsidP="007F256A">
      <w:pPr>
        <w:pStyle w:val="Zwykytekst"/>
        <w:spacing w:line="360" w:lineRule="auto"/>
        <w:rPr>
          <w:rFonts w:asciiTheme="minorHAnsi" w:hAnsiTheme="minorHAnsi" w:cstheme="minorHAnsi"/>
          <w:sz w:val="24"/>
          <w:szCs w:val="24"/>
        </w:rPr>
      </w:pPr>
      <w:bookmarkStart w:id="0" w:name="_GoBack"/>
      <w:r w:rsidRPr="007F256A">
        <w:rPr>
          <w:rFonts w:asciiTheme="minorHAnsi" w:hAnsiTheme="minorHAnsi" w:cstheme="minorHAnsi"/>
          <w:sz w:val="24"/>
          <w:szCs w:val="24"/>
        </w:rPr>
        <w:t xml:space="preserve">„Bez rentgena nie zatrzymamy gruźlicy” — mówi </w:t>
      </w:r>
      <w:proofErr w:type="spellStart"/>
      <w:r w:rsidRPr="007F256A">
        <w:rPr>
          <w:rFonts w:asciiTheme="minorHAnsi" w:hAnsiTheme="minorHAnsi" w:cstheme="minorHAnsi"/>
          <w:sz w:val="24"/>
          <w:szCs w:val="24"/>
        </w:rPr>
        <w:t>Landry</w:t>
      </w:r>
      <w:proofErr w:type="spellEnd"/>
      <w:r w:rsidRPr="007F256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F256A">
        <w:rPr>
          <w:rFonts w:asciiTheme="minorHAnsi" w:hAnsiTheme="minorHAnsi" w:cstheme="minorHAnsi"/>
          <w:sz w:val="24"/>
          <w:szCs w:val="24"/>
        </w:rPr>
        <w:t>Mahavanona</w:t>
      </w:r>
      <w:proofErr w:type="spellEnd"/>
      <w:r w:rsidRPr="007F256A">
        <w:rPr>
          <w:rFonts w:asciiTheme="minorHAnsi" w:hAnsiTheme="minorHAnsi" w:cstheme="minorHAnsi"/>
          <w:sz w:val="24"/>
          <w:szCs w:val="24"/>
        </w:rPr>
        <w:t xml:space="preserve">, dyrektor nowo powstałego Szpitala Polskiego w </w:t>
      </w:r>
      <w:proofErr w:type="spellStart"/>
      <w:r w:rsidRPr="007F256A">
        <w:rPr>
          <w:rFonts w:asciiTheme="minorHAnsi" w:hAnsiTheme="minorHAnsi" w:cstheme="minorHAnsi"/>
          <w:sz w:val="24"/>
          <w:szCs w:val="24"/>
        </w:rPr>
        <w:t>Mampikony</w:t>
      </w:r>
      <w:proofErr w:type="spellEnd"/>
      <w:r w:rsidRPr="007F256A">
        <w:rPr>
          <w:rFonts w:asciiTheme="minorHAnsi" w:hAnsiTheme="minorHAnsi" w:cstheme="minorHAnsi"/>
          <w:sz w:val="24"/>
          <w:szCs w:val="24"/>
        </w:rPr>
        <w:t xml:space="preserve">, </w:t>
      </w:r>
      <w:r w:rsidR="00BF3AD1">
        <w:rPr>
          <w:rFonts w:asciiTheme="minorHAnsi" w:hAnsiTheme="minorHAnsi" w:cstheme="minorHAnsi"/>
          <w:sz w:val="24"/>
          <w:szCs w:val="24"/>
        </w:rPr>
        <w:t>ufundowane</w:t>
      </w:r>
      <w:r w:rsidRPr="007F256A">
        <w:rPr>
          <w:rFonts w:asciiTheme="minorHAnsi" w:hAnsiTheme="minorHAnsi" w:cstheme="minorHAnsi"/>
          <w:sz w:val="24"/>
          <w:szCs w:val="24"/>
        </w:rPr>
        <w:t>go przez Darczyńców naszej fundacji.</w:t>
      </w:r>
    </w:p>
    <w:bookmarkEnd w:id="0"/>
    <w:p w:rsidR="00631394" w:rsidRPr="007F256A" w:rsidRDefault="00631394" w:rsidP="007F256A">
      <w:pPr>
        <w:pStyle w:val="Zwykytekst"/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:rsidR="00631394" w:rsidRPr="007F256A" w:rsidRDefault="007F256A" w:rsidP="007F256A">
      <w:pPr>
        <w:pStyle w:val="Zwykytekst"/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inline distT="0" distB="0" distL="0" distR="0">
            <wp:extent cx="5865495" cy="4562475"/>
            <wp:effectExtent l="0" t="0" r="190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rcia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394" w:rsidRPr="007F256A" w:rsidRDefault="00631394" w:rsidP="007F256A">
      <w:pPr>
        <w:pStyle w:val="Zwykytekst"/>
        <w:spacing w:line="360" w:lineRule="auto"/>
        <w:rPr>
          <w:rFonts w:asciiTheme="minorHAnsi" w:hAnsiTheme="minorHAnsi" w:cstheme="minorHAnsi"/>
          <w:sz w:val="24"/>
          <w:szCs w:val="24"/>
        </w:rPr>
      </w:pPr>
      <w:proofErr w:type="spellStart"/>
      <w:r w:rsidRPr="007F256A">
        <w:rPr>
          <w:rFonts w:asciiTheme="minorHAnsi" w:hAnsiTheme="minorHAnsi" w:cstheme="minorHAnsi"/>
          <w:sz w:val="24"/>
          <w:szCs w:val="24"/>
        </w:rPr>
        <w:lastRenderedPageBreak/>
        <w:t>Mersian</w:t>
      </w:r>
      <w:proofErr w:type="spellEnd"/>
      <w:r w:rsidRPr="007F256A">
        <w:rPr>
          <w:rFonts w:asciiTheme="minorHAnsi" w:hAnsiTheme="minorHAnsi" w:cstheme="minorHAnsi"/>
          <w:sz w:val="24"/>
          <w:szCs w:val="24"/>
        </w:rPr>
        <w:t xml:space="preserve"> długo zwlekała z </w:t>
      </w:r>
      <w:r w:rsidR="007F256A">
        <w:rPr>
          <w:rFonts w:asciiTheme="minorHAnsi" w:hAnsiTheme="minorHAnsi" w:cstheme="minorHAnsi"/>
          <w:sz w:val="24"/>
          <w:szCs w:val="24"/>
        </w:rPr>
        <w:t>leczeniem z powodu braku pienię</w:t>
      </w:r>
      <w:r w:rsidRPr="007F256A">
        <w:rPr>
          <w:rFonts w:asciiTheme="minorHAnsi" w:hAnsiTheme="minorHAnsi" w:cstheme="minorHAnsi"/>
          <w:sz w:val="24"/>
          <w:szCs w:val="24"/>
        </w:rPr>
        <w:t>dzy. „Kaszel nasilał się z dnia na dzień – wspomina młoda kobieta – aż zaczęłam pluć krwią. Chodziłam do lasu, zbierałam liście,</w:t>
      </w:r>
      <w:r w:rsidR="007F256A">
        <w:rPr>
          <w:rFonts w:asciiTheme="minorHAnsi" w:hAnsiTheme="minorHAnsi" w:cstheme="minorHAnsi"/>
          <w:sz w:val="24"/>
          <w:szCs w:val="24"/>
        </w:rPr>
        <w:t xml:space="preserve"> pró</w:t>
      </w:r>
      <w:r w:rsidRPr="007F256A">
        <w:rPr>
          <w:rFonts w:asciiTheme="minorHAnsi" w:hAnsiTheme="minorHAnsi" w:cstheme="minorHAnsi"/>
          <w:sz w:val="24"/>
          <w:szCs w:val="24"/>
        </w:rPr>
        <w:t>bowałam leczyć się sama. Do le</w:t>
      </w:r>
      <w:r w:rsidR="007F256A">
        <w:rPr>
          <w:rFonts w:asciiTheme="minorHAnsi" w:hAnsiTheme="minorHAnsi" w:cstheme="minorHAnsi"/>
          <w:sz w:val="24"/>
          <w:szCs w:val="24"/>
        </w:rPr>
        <w:t>karza nie poszłam przez dwa mie</w:t>
      </w:r>
      <w:r w:rsidRPr="007F256A">
        <w:rPr>
          <w:rFonts w:asciiTheme="minorHAnsi" w:hAnsiTheme="minorHAnsi" w:cstheme="minorHAnsi"/>
          <w:sz w:val="24"/>
          <w:szCs w:val="24"/>
        </w:rPr>
        <w:t xml:space="preserve">siące, dopóki cała rodzina nie uzbierała na moje leczenie”. Kiedy </w:t>
      </w:r>
      <w:proofErr w:type="spellStart"/>
      <w:r w:rsidRPr="007F256A">
        <w:rPr>
          <w:rFonts w:asciiTheme="minorHAnsi" w:hAnsiTheme="minorHAnsi" w:cstheme="minorHAnsi"/>
          <w:sz w:val="24"/>
          <w:szCs w:val="24"/>
        </w:rPr>
        <w:t>Mersian</w:t>
      </w:r>
      <w:proofErr w:type="spellEnd"/>
      <w:r w:rsidRPr="007F256A">
        <w:rPr>
          <w:rFonts w:asciiTheme="minorHAnsi" w:hAnsiTheme="minorHAnsi" w:cstheme="minorHAnsi"/>
          <w:sz w:val="24"/>
          <w:szCs w:val="24"/>
        </w:rPr>
        <w:t xml:space="preserve"> w końcu trafiła do rentgena 200 km od domu, diagnoza była jasna – gruźlica. Dostała leki. Udało się. Dziś kobieta ma męża i dzieci. Choroba przyszła z domu. Najpierw zachorował jej ojciec.</w:t>
      </w:r>
    </w:p>
    <w:p w:rsidR="00631394" w:rsidRPr="007F256A" w:rsidRDefault="007F256A" w:rsidP="007F256A">
      <w:pPr>
        <w:pStyle w:val="Zwykytekst"/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inline distT="0" distB="0" distL="0" distR="0">
            <wp:extent cx="5865495" cy="4110990"/>
            <wp:effectExtent l="0" t="0" r="1905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osia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394" w:rsidRPr="007F256A" w:rsidRDefault="00631394" w:rsidP="007F256A">
      <w:pPr>
        <w:pStyle w:val="Zwykytekst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7F256A">
        <w:rPr>
          <w:rFonts w:asciiTheme="minorHAnsi" w:hAnsiTheme="minorHAnsi" w:cstheme="minorHAnsi"/>
          <w:sz w:val="24"/>
          <w:szCs w:val="24"/>
        </w:rPr>
        <w:t xml:space="preserve">Matka </w:t>
      </w:r>
      <w:proofErr w:type="spellStart"/>
      <w:r w:rsidRPr="007F256A">
        <w:rPr>
          <w:rFonts w:asciiTheme="minorHAnsi" w:hAnsiTheme="minorHAnsi" w:cstheme="minorHAnsi"/>
          <w:sz w:val="24"/>
          <w:szCs w:val="24"/>
        </w:rPr>
        <w:t>Mersian</w:t>
      </w:r>
      <w:proofErr w:type="spellEnd"/>
      <w:r w:rsidRPr="007F256A">
        <w:rPr>
          <w:rFonts w:asciiTheme="minorHAnsi" w:hAnsiTheme="minorHAnsi" w:cstheme="minorHAnsi"/>
          <w:sz w:val="24"/>
          <w:szCs w:val="24"/>
        </w:rPr>
        <w:t xml:space="preserve"> pokazuje zdjęcie zmarłego m</w:t>
      </w:r>
      <w:r w:rsidR="007F256A">
        <w:rPr>
          <w:rFonts w:asciiTheme="minorHAnsi" w:hAnsiTheme="minorHAnsi" w:cstheme="minorHAnsi"/>
          <w:sz w:val="24"/>
          <w:szCs w:val="24"/>
        </w:rPr>
        <w:t xml:space="preserve">ęża. </w:t>
      </w:r>
      <w:proofErr w:type="spellStart"/>
      <w:r w:rsidR="007F256A">
        <w:rPr>
          <w:rFonts w:asciiTheme="minorHAnsi" w:hAnsiTheme="minorHAnsi" w:cstheme="minorHAnsi"/>
          <w:sz w:val="24"/>
          <w:szCs w:val="24"/>
        </w:rPr>
        <w:t>Josian</w:t>
      </w:r>
      <w:proofErr w:type="spellEnd"/>
      <w:r w:rsidR="007F256A">
        <w:rPr>
          <w:rFonts w:asciiTheme="minorHAnsi" w:hAnsiTheme="minorHAnsi" w:cstheme="minorHAnsi"/>
          <w:sz w:val="24"/>
          <w:szCs w:val="24"/>
        </w:rPr>
        <w:t xml:space="preserve"> z dumą w oczach opo</w:t>
      </w:r>
      <w:r w:rsidRPr="007F256A">
        <w:rPr>
          <w:rFonts w:asciiTheme="minorHAnsi" w:hAnsiTheme="minorHAnsi" w:cstheme="minorHAnsi"/>
          <w:sz w:val="24"/>
          <w:szCs w:val="24"/>
        </w:rPr>
        <w:t>wiada: „Był nauczycielem matematyki”. Zmarł w wieku zaledwie 50 lat. Nie było lekarza, diagnostyki ani pieniędzy, by go leczyć. Rodzina uprawia ryż na skrawku pola. Dom, zbudowany z gliny, ma dwie pot</w:t>
      </w:r>
      <w:r w:rsidR="007F256A">
        <w:rPr>
          <w:rFonts w:asciiTheme="minorHAnsi" w:hAnsiTheme="minorHAnsi" w:cstheme="minorHAnsi"/>
          <w:sz w:val="24"/>
          <w:szCs w:val="24"/>
        </w:rPr>
        <w:t>ężne wyrwy w ścianach (jedna wi</w:t>
      </w:r>
      <w:r w:rsidRPr="007F256A">
        <w:rPr>
          <w:rFonts w:asciiTheme="minorHAnsi" w:hAnsiTheme="minorHAnsi" w:cstheme="minorHAnsi"/>
          <w:sz w:val="24"/>
          <w:szCs w:val="24"/>
        </w:rPr>
        <w:t>doczna w rogu zdjęcia). Nie ma prądu. Wieczorami świeci tylko jedna żarówka solarna. W środku domu znajduje się cały dobytek kilkuosobowej rodziny: dwa fotele, łóżko, dwie szafki. Na ścianie, obok czterech garnków zawieszonych na gwoździach, wisi kilka szkolnych linijek i ekierek, jeszcze po zmarłym nauczycielu.</w:t>
      </w:r>
    </w:p>
    <w:p w:rsidR="00631394" w:rsidRPr="007F256A" w:rsidRDefault="00631394" w:rsidP="007F256A">
      <w:pPr>
        <w:pStyle w:val="Zwykytekst"/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:rsidR="00631394" w:rsidRPr="007F256A" w:rsidRDefault="00631394" w:rsidP="007F256A">
      <w:pPr>
        <w:pStyle w:val="Zwykytekst"/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:rsidR="00631394" w:rsidRPr="007F256A" w:rsidRDefault="00631394" w:rsidP="007F256A">
      <w:pPr>
        <w:pStyle w:val="Zwykytekst"/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:rsidR="00631394" w:rsidRDefault="007F256A" w:rsidP="007F256A">
      <w:pPr>
        <w:pStyle w:val="Zwykytekst"/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865495" cy="3299460"/>
            <wp:effectExtent l="0" t="0" r="190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ZPITA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1394" w:rsidRPr="007F256A">
        <w:rPr>
          <w:rFonts w:asciiTheme="minorHAnsi" w:hAnsiTheme="minorHAnsi" w:cstheme="minorHAnsi"/>
          <w:sz w:val="24"/>
          <w:szCs w:val="24"/>
        </w:rPr>
        <w:t xml:space="preserve">Nasza fundacja wybudowała Szpital Polski w </w:t>
      </w:r>
      <w:proofErr w:type="spellStart"/>
      <w:r w:rsidR="00631394" w:rsidRPr="007F256A">
        <w:rPr>
          <w:rFonts w:asciiTheme="minorHAnsi" w:hAnsiTheme="minorHAnsi" w:cstheme="minorHAnsi"/>
          <w:sz w:val="24"/>
          <w:szCs w:val="24"/>
        </w:rPr>
        <w:t>Mampikony</w:t>
      </w:r>
      <w:proofErr w:type="spellEnd"/>
      <w:r w:rsidR="00631394" w:rsidRPr="007F256A">
        <w:rPr>
          <w:rFonts w:asciiTheme="minorHAnsi" w:hAnsiTheme="minorHAnsi" w:cstheme="minorHAnsi"/>
          <w:sz w:val="24"/>
          <w:szCs w:val="24"/>
        </w:rPr>
        <w:t>, największy na północnym Madagaskarze. Posiada on kilka oddziałów, ponad 100 łóżek, nowoczesne la-oratorium i jest dostępny 24/7. Tysiącom ludzi uratuje życie i zdrowie. Mimo że szpital otwarto w czerwcu, wciąż brakuje części</w:t>
      </w:r>
      <w:r>
        <w:rPr>
          <w:rFonts w:asciiTheme="minorHAnsi" w:hAnsiTheme="minorHAnsi" w:cstheme="minorHAnsi"/>
          <w:sz w:val="24"/>
          <w:szCs w:val="24"/>
        </w:rPr>
        <w:t xml:space="preserve"> wyposażenia medycznego. Najpiln</w:t>
      </w:r>
      <w:r w:rsidR="00631394" w:rsidRPr="007F256A">
        <w:rPr>
          <w:rFonts w:asciiTheme="minorHAnsi" w:hAnsiTheme="minorHAnsi" w:cstheme="minorHAnsi"/>
          <w:sz w:val="24"/>
          <w:szCs w:val="24"/>
        </w:rPr>
        <w:t>iejszą potrzebą jest zakup rentgena, niezbędnego na SOR i przy diagnozowaniu gruźlicy.</w:t>
      </w:r>
    </w:p>
    <w:p w:rsidR="007F256A" w:rsidRDefault="007F256A" w:rsidP="007F256A">
      <w:pPr>
        <w:pStyle w:val="Zwykytekst"/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inline distT="0" distB="0" distL="0" distR="0">
            <wp:extent cx="3836670" cy="2936587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yrekto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072" cy="29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394" w:rsidRPr="007F256A" w:rsidRDefault="00631394" w:rsidP="007F256A">
      <w:pPr>
        <w:pStyle w:val="Zwykytekst"/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:rsidR="00631394" w:rsidRPr="007F256A" w:rsidRDefault="00631394" w:rsidP="007F256A">
      <w:pPr>
        <w:pStyle w:val="Zwykytekst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7F256A">
        <w:rPr>
          <w:rFonts w:asciiTheme="minorHAnsi" w:hAnsiTheme="minorHAnsi" w:cstheme="minorHAnsi"/>
          <w:sz w:val="24"/>
          <w:szCs w:val="24"/>
        </w:rPr>
        <w:t xml:space="preserve">Pacjenci, którzy potrzebują RTG, muszą jechać ponad 200 kilometrów do </w:t>
      </w:r>
      <w:proofErr w:type="spellStart"/>
      <w:r w:rsidRPr="007F256A">
        <w:rPr>
          <w:rFonts w:asciiTheme="minorHAnsi" w:hAnsiTheme="minorHAnsi" w:cstheme="minorHAnsi"/>
          <w:sz w:val="24"/>
          <w:szCs w:val="24"/>
        </w:rPr>
        <w:t>Ma</w:t>
      </w:r>
      <w:r w:rsidR="007F256A">
        <w:rPr>
          <w:rFonts w:asciiTheme="minorHAnsi" w:hAnsiTheme="minorHAnsi" w:cstheme="minorHAnsi"/>
          <w:sz w:val="24"/>
          <w:szCs w:val="24"/>
        </w:rPr>
        <w:t>hajangi</w:t>
      </w:r>
      <w:proofErr w:type="spellEnd"/>
      <w:r w:rsidR="007F256A">
        <w:rPr>
          <w:rFonts w:asciiTheme="minorHAnsi" w:hAnsiTheme="minorHAnsi" w:cstheme="minorHAnsi"/>
          <w:sz w:val="24"/>
          <w:szCs w:val="24"/>
        </w:rPr>
        <w:t>. „To 10 godzin przepełni</w:t>
      </w:r>
      <w:r w:rsidRPr="007F256A">
        <w:rPr>
          <w:rFonts w:asciiTheme="minorHAnsi" w:hAnsiTheme="minorHAnsi" w:cstheme="minorHAnsi"/>
          <w:sz w:val="24"/>
          <w:szCs w:val="24"/>
        </w:rPr>
        <w:t xml:space="preserve">onym </w:t>
      </w:r>
      <w:proofErr w:type="spellStart"/>
      <w:r w:rsidRPr="007F256A">
        <w:rPr>
          <w:rFonts w:asciiTheme="minorHAnsi" w:hAnsiTheme="minorHAnsi" w:cstheme="minorHAnsi"/>
          <w:sz w:val="24"/>
          <w:szCs w:val="24"/>
        </w:rPr>
        <w:t>busikiem</w:t>
      </w:r>
      <w:proofErr w:type="spellEnd"/>
      <w:r w:rsidRPr="007F256A">
        <w:rPr>
          <w:rFonts w:asciiTheme="minorHAnsi" w:hAnsiTheme="minorHAnsi" w:cstheme="minorHAnsi"/>
          <w:sz w:val="24"/>
          <w:szCs w:val="24"/>
        </w:rPr>
        <w:t xml:space="preserve"> po </w:t>
      </w:r>
      <w:r w:rsidR="007F256A">
        <w:rPr>
          <w:rFonts w:asciiTheme="minorHAnsi" w:hAnsiTheme="minorHAnsi" w:cstheme="minorHAnsi"/>
          <w:sz w:val="24"/>
          <w:szCs w:val="24"/>
        </w:rPr>
        <w:t>fatalnych drogach – tłumaczy dyr</w:t>
      </w:r>
      <w:r w:rsidRPr="007F256A">
        <w:rPr>
          <w:rFonts w:asciiTheme="minorHAnsi" w:hAnsiTheme="minorHAnsi" w:cstheme="minorHAnsi"/>
          <w:sz w:val="24"/>
          <w:szCs w:val="24"/>
        </w:rPr>
        <w:t xml:space="preserve">ektor szpitala – a także </w:t>
      </w:r>
      <w:r w:rsidRPr="007F256A">
        <w:rPr>
          <w:rFonts w:asciiTheme="minorHAnsi" w:hAnsiTheme="minorHAnsi" w:cstheme="minorHAnsi"/>
          <w:sz w:val="24"/>
          <w:szCs w:val="24"/>
        </w:rPr>
        <w:lastRenderedPageBreak/>
        <w:t>koszty biletu, noclegu i pomocy bliskich. Dla większości ludzi tutaj to bariera nie do po-konania”.</w:t>
      </w:r>
    </w:p>
    <w:p w:rsidR="00631394" w:rsidRDefault="00631394" w:rsidP="007F256A">
      <w:pPr>
        <w:pStyle w:val="Zwykytekst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7F256A">
        <w:rPr>
          <w:rFonts w:asciiTheme="minorHAnsi" w:hAnsiTheme="minorHAnsi" w:cstheme="minorHAnsi"/>
          <w:sz w:val="24"/>
          <w:szCs w:val="24"/>
        </w:rPr>
        <w:t>„Brak rentgena w p</w:t>
      </w:r>
      <w:r w:rsidR="007F256A">
        <w:rPr>
          <w:rFonts w:asciiTheme="minorHAnsi" w:hAnsiTheme="minorHAnsi" w:cstheme="minorHAnsi"/>
          <w:sz w:val="24"/>
          <w:szCs w:val="24"/>
        </w:rPr>
        <w:t>raktyce oznacza sytuacje, w któr</w:t>
      </w:r>
      <w:r w:rsidRPr="007F256A">
        <w:rPr>
          <w:rFonts w:asciiTheme="minorHAnsi" w:hAnsiTheme="minorHAnsi" w:cstheme="minorHAnsi"/>
          <w:sz w:val="24"/>
          <w:szCs w:val="24"/>
        </w:rPr>
        <w:t>ych rolnik po upa</w:t>
      </w:r>
      <w:r w:rsidR="007F256A">
        <w:rPr>
          <w:rFonts w:asciiTheme="minorHAnsi" w:hAnsiTheme="minorHAnsi" w:cstheme="minorHAnsi"/>
          <w:sz w:val="24"/>
          <w:szCs w:val="24"/>
        </w:rPr>
        <w:t>dku z wozu nie wie nawet, co sob</w:t>
      </w:r>
      <w:r w:rsidRPr="007F256A">
        <w:rPr>
          <w:rFonts w:asciiTheme="minorHAnsi" w:hAnsiTheme="minorHAnsi" w:cstheme="minorHAnsi"/>
          <w:sz w:val="24"/>
          <w:szCs w:val="24"/>
        </w:rPr>
        <w:t>ie złamał. Drugi problem to gruźlica, która wciąż się rozprzestrzenia. Tym sk</w:t>
      </w:r>
      <w:r w:rsidR="007F256A">
        <w:rPr>
          <w:rFonts w:asciiTheme="minorHAnsi" w:hAnsiTheme="minorHAnsi" w:cstheme="minorHAnsi"/>
          <w:sz w:val="24"/>
          <w:szCs w:val="24"/>
        </w:rPr>
        <w:t xml:space="preserve">uteczniej, że nie wiadomo, kto </w:t>
      </w:r>
      <w:r w:rsidRPr="007F256A">
        <w:rPr>
          <w:rFonts w:asciiTheme="minorHAnsi" w:hAnsiTheme="minorHAnsi" w:cstheme="minorHAnsi"/>
          <w:sz w:val="24"/>
          <w:szCs w:val="24"/>
        </w:rPr>
        <w:t>jest chory. Niewykryta na czas,</w:t>
      </w:r>
      <w:r w:rsidR="007F256A">
        <w:rPr>
          <w:rFonts w:asciiTheme="minorHAnsi" w:hAnsiTheme="minorHAnsi" w:cstheme="minorHAnsi"/>
          <w:sz w:val="24"/>
          <w:szCs w:val="24"/>
        </w:rPr>
        <w:t xml:space="preserve"> zabija – choć jest chorobą ule</w:t>
      </w:r>
      <w:r w:rsidRPr="007F256A">
        <w:rPr>
          <w:rFonts w:asciiTheme="minorHAnsi" w:hAnsiTheme="minorHAnsi" w:cstheme="minorHAnsi"/>
          <w:sz w:val="24"/>
          <w:szCs w:val="24"/>
        </w:rPr>
        <w:t>czalną. To bezsensowne śmierci, których można by uniknąć.</w:t>
      </w:r>
    </w:p>
    <w:p w:rsidR="00631394" w:rsidRPr="007F256A" w:rsidRDefault="00631394" w:rsidP="007F256A">
      <w:pPr>
        <w:pStyle w:val="Zwykytekst"/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:rsidR="00631394" w:rsidRPr="007F256A" w:rsidRDefault="00631394" w:rsidP="007F256A">
      <w:pPr>
        <w:pStyle w:val="Zwykytekst"/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7F256A">
        <w:rPr>
          <w:rFonts w:asciiTheme="minorHAnsi" w:hAnsiTheme="minorHAnsi" w:cstheme="minorHAnsi"/>
          <w:b/>
          <w:sz w:val="24"/>
          <w:szCs w:val="24"/>
        </w:rPr>
        <w:t>Szpital dostępny dla ludzi</w:t>
      </w:r>
    </w:p>
    <w:p w:rsidR="00631394" w:rsidRPr="007F256A" w:rsidRDefault="00631394" w:rsidP="007F256A">
      <w:pPr>
        <w:pStyle w:val="Zwykytekst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7F256A">
        <w:rPr>
          <w:rFonts w:asciiTheme="minorHAnsi" w:hAnsiTheme="minorHAnsi" w:cstheme="minorHAnsi"/>
          <w:sz w:val="24"/>
          <w:szCs w:val="24"/>
        </w:rPr>
        <w:t>Nasza placówka będzie utrzymywać się z niewielkich opłat od pacjentów, których na to stać. Ci najubożsi otrzymają pomoc za darmo. Założenie jest jasne: nikt nie zostanie bez pomocy i lekarstw” – podkreśla dyrektor.</w:t>
      </w:r>
    </w:p>
    <w:p w:rsidR="00631394" w:rsidRPr="007F256A" w:rsidRDefault="00631394" w:rsidP="007F256A">
      <w:pPr>
        <w:pStyle w:val="Zwykytekst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7F256A">
        <w:rPr>
          <w:rFonts w:asciiTheme="minorHAnsi" w:hAnsiTheme="minorHAnsi" w:cstheme="minorHAnsi"/>
          <w:sz w:val="24"/>
          <w:szCs w:val="24"/>
        </w:rPr>
        <w:t xml:space="preserve"> </w:t>
      </w:r>
    </w:p>
    <w:p w:rsidR="00631394" w:rsidRPr="007F256A" w:rsidRDefault="00631394" w:rsidP="007F256A">
      <w:pPr>
        <w:pStyle w:val="Zwykytekst"/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</w:p>
    <w:p w:rsidR="00631394" w:rsidRDefault="00631394" w:rsidP="007F256A">
      <w:pPr>
        <w:pStyle w:val="Zwykytekst"/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7F256A">
        <w:rPr>
          <w:rFonts w:asciiTheme="minorHAnsi" w:hAnsiTheme="minorHAnsi" w:cstheme="minorHAnsi"/>
          <w:b/>
          <w:sz w:val="24"/>
          <w:szCs w:val="24"/>
        </w:rPr>
        <w:t>Sprzedała wszystko, by się leczyć</w:t>
      </w:r>
    </w:p>
    <w:p w:rsidR="00631394" w:rsidRPr="007F256A" w:rsidRDefault="007F256A" w:rsidP="007F256A">
      <w:pPr>
        <w:pStyle w:val="Zwykytekst"/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  <w:lang w:eastAsia="pl-PL"/>
        </w:rPr>
        <w:drawing>
          <wp:inline distT="0" distB="0" distL="0" distR="0">
            <wp:extent cx="5865495" cy="4804410"/>
            <wp:effectExtent l="0" t="0" r="190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amaf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480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394" w:rsidRPr="007F256A" w:rsidRDefault="00631394" w:rsidP="007F256A">
      <w:pPr>
        <w:pStyle w:val="Zwykytekst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7F256A">
        <w:rPr>
          <w:rFonts w:asciiTheme="minorHAnsi" w:hAnsiTheme="minorHAnsi" w:cstheme="minorHAnsi"/>
          <w:sz w:val="24"/>
          <w:szCs w:val="24"/>
        </w:rPr>
        <w:lastRenderedPageBreak/>
        <w:t>Rafami bezczynnie siedzi na poboczu drogi. Ma 67 lat. Dwa lata temu zachorowała na gruźlicę. To było przed otwarciem nasze-go szpitala. Ból w klatce piersiow</w:t>
      </w:r>
      <w:r w:rsidR="009D5C6D">
        <w:rPr>
          <w:rFonts w:asciiTheme="minorHAnsi" w:hAnsiTheme="minorHAnsi" w:cstheme="minorHAnsi"/>
          <w:sz w:val="24"/>
          <w:szCs w:val="24"/>
        </w:rPr>
        <w:t>ej, kaszel, duszności, bóle mię</w:t>
      </w:r>
      <w:r w:rsidRPr="007F256A">
        <w:rPr>
          <w:rFonts w:asciiTheme="minorHAnsi" w:hAnsiTheme="minorHAnsi" w:cstheme="minorHAnsi"/>
          <w:sz w:val="24"/>
          <w:szCs w:val="24"/>
        </w:rPr>
        <w:t xml:space="preserve">śni. „Z czasem było tylko gorzej – wspomina kobieta. – Nie miałam już siły wstawać z łóżka”. Próbowała się leczyć. Bez skutku. W końcu sprzedała połowę pola, by pojechać do </w:t>
      </w:r>
      <w:proofErr w:type="spellStart"/>
      <w:r w:rsidRPr="007F256A">
        <w:rPr>
          <w:rFonts w:asciiTheme="minorHAnsi" w:hAnsiTheme="minorHAnsi" w:cstheme="minorHAnsi"/>
          <w:sz w:val="24"/>
          <w:szCs w:val="24"/>
        </w:rPr>
        <w:t>Mahajangi</w:t>
      </w:r>
      <w:proofErr w:type="spellEnd"/>
      <w:r w:rsidRPr="007F256A">
        <w:rPr>
          <w:rFonts w:asciiTheme="minorHAnsi" w:hAnsiTheme="minorHAnsi" w:cstheme="minorHAnsi"/>
          <w:sz w:val="24"/>
          <w:szCs w:val="24"/>
        </w:rPr>
        <w:t xml:space="preserve"> i tam się leczyć. Udało się i otrzymała leczenie.</w:t>
      </w:r>
    </w:p>
    <w:p w:rsidR="00631394" w:rsidRPr="007F256A" w:rsidRDefault="00631394" w:rsidP="007F256A">
      <w:pPr>
        <w:pStyle w:val="Zwykytekst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7F256A">
        <w:rPr>
          <w:rFonts w:asciiTheme="minorHAnsi" w:hAnsiTheme="minorHAnsi" w:cstheme="minorHAnsi"/>
          <w:sz w:val="24"/>
          <w:szCs w:val="24"/>
        </w:rPr>
        <w:t>Rafami już nie pracuje. Kiedyś był</w:t>
      </w:r>
      <w:r w:rsidR="007F256A">
        <w:rPr>
          <w:rFonts w:asciiTheme="minorHAnsi" w:hAnsiTheme="minorHAnsi" w:cstheme="minorHAnsi"/>
          <w:sz w:val="24"/>
          <w:szCs w:val="24"/>
        </w:rPr>
        <w:t>a rolniczką – uprawiała ryż, ma</w:t>
      </w:r>
      <w:r w:rsidRPr="007F256A">
        <w:rPr>
          <w:rFonts w:asciiTheme="minorHAnsi" w:hAnsiTheme="minorHAnsi" w:cstheme="minorHAnsi"/>
          <w:sz w:val="24"/>
          <w:szCs w:val="24"/>
        </w:rPr>
        <w:t>niok, cebulę. Dziś już nie ma własnej ziemi. Drugą połowę ziemi sprzedała, żeby ratować córkę, która miała komplikacje w ciąży. Ich podróż do szpitala trwała dziesięć godzin. Ledwo zdążyli.</w:t>
      </w:r>
    </w:p>
    <w:p w:rsidR="00631394" w:rsidRDefault="00631394" w:rsidP="007F256A">
      <w:pPr>
        <w:pStyle w:val="Zwykytekst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7F256A">
        <w:rPr>
          <w:rFonts w:asciiTheme="minorHAnsi" w:hAnsiTheme="minorHAnsi" w:cstheme="minorHAnsi"/>
          <w:sz w:val="24"/>
          <w:szCs w:val="24"/>
        </w:rPr>
        <w:t>Dziś utrzymuje ją córka. To ona daje jej jedzenie. „Gdybym tylko wcześniej dostała leczenie, dziś mogłabym pracować i nie być cię-żarem dla córki” – mówi Rafami.</w:t>
      </w:r>
    </w:p>
    <w:p w:rsidR="007F256A" w:rsidRDefault="007F256A" w:rsidP="007F256A">
      <w:pPr>
        <w:pStyle w:val="Zwykytekst"/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:rsidR="00631394" w:rsidRPr="007F256A" w:rsidRDefault="00631394" w:rsidP="007F256A">
      <w:pPr>
        <w:pStyle w:val="Zwykytekst"/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:rsidR="00631394" w:rsidRPr="007F256A" w:rsidRDefault="00631394" w:rsidP="007F256A">
      <w:pPr>
        <w:pStyle w:val="Zwykytekst"/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7F256A">
        <w:rPr>
          <w:rFonts w:asciiTheme="minorHAnsi" w:hAnsiTheme="minorHAnsi" w:cstheme="minorHAnsi"/>
          <w:b/>
          <w:sz w:val="24"/>
          <w:szCs w:val="24"/>
        </w:rPr>
        <w:t>Choroba nie jest wyjątkiem, tylko codziennością</w:t>
      </w:r>
    </w:p>
    <w:p w:rsidR="00631394" w:rsidRDefault="00631394" w:rsidP="007F256A">
      <w:pPr>
        <w:pStyle w:val="Zwykytekst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7F256A">
        <w:rPr>
          <w:rFonts w:asciiTheme="minorHAnsi" w:hAnsiTheme="minorHAnsi" w:cstheme="minorHAnsi"/>
          <w:sz w:val="24"/>
          <w:szCs w:val="24"/>
        </w:rPr>
        <w:t xml:space="preserve">Rafami mówi: „W </w:t>
      </w:r>
      <w:proofErr w:type="spellStart"/>
      <w:r w:rsidRPr="007F256A">
        <w:rPr>
          <w:rFonts w:asciiTheme="minorHAnsi" w:hAnsiTheme="minorHAnsi" w:cstheme="minorHAnsi"/>
          <w:sz w:val="24"/>
          <w:szCs w:val="24"/>
        </w:rPr>
        <w:t>Mampikony</w:t>
      </w:r>
      <w:proofErr w:type="spellEnd"/>
      <w:r w:rsidRPr="007F256A">
        <w:rPr>
          <w:rFonts w:asciiTheme="minorHAnsi" w:hAnsiTheme="minorHAnsi" w:cstheme="minorHAnsi"/>
          <w:sz w:val="24"/>
          <w:szCs w:val="24"/>
        </w:rPr>
        <w:t xml:space="preserve"> bar</w:t>
      </w:r>
      <w:r w:rsidR="007F256A">
        <w:rPr>
          <w:rFonts w:asciiTheme="minorHAnsi" w:hAnsiTheme="minorHAnsi" w:cstheme="minorHAnsi"/>
          <w:sz w:val="24"/>
          <w:szCs w:val="24"/>
        </w:rPr>
        <w:t>dzo dużo ludzi ma gruźlicę. Cho</w:t>
      </w:r>
      <w:r w:rsidRPr="007F256A">
        <w:rPr>
          <w:rFonts w:asciiTheme="minorHAnsi" w:hAnsiTheme="minorHAnsi" w:cstheme="minorHAnsi"/>
          <w:sz w:val="24"/>
          <w:szCs w:val="24"/>
        </w:rPr>
        <w:t>roba nie jest wyjątkiem, tylko codziennością. Wielu ludzi nie ma z czego żyć, a co dopiero – by opłacić podróż i lekarza. Szpital jest potrzebny wszystkim. Bez wyjąt</w:t>
      </w:r>
      <w:r w:rsidR="007F256A">
        <w:rPr>
          <w:rFonts w:asciiTheme="minorHAnsi" w:hAnsiTheme="minorHAnsi" w:cstheme="minorHAnsi"/>
          <w:sz w:val="24"/>
          <w:szCs w:val="24"/>
        </w:rPr>
        <w:t>ku – podkreśla kobieta. I tłuma</w:t>
      </w:r>
      <w:r w:rsidRPr="007F256A">
        <w:rPr>
          <w:rFonts w:asciiTheme="minorHAnsi" w:hAnsiTheme="minorHAnsi" w:cstheme="minorHAnsi"/>
          <w:sz w:val="24"/>
          <w:szCs w:val="24"/>
        </w:rPr>
        <w:t>czy: – Bo dziś, gdy ktoś złamie rękę przy pracy, trafia do znachorki. Znam historie, że prosty uraz skończył się odjęciem nogi”.</w:t>
      </w:r>
    </w:p>
    <w:p w:rsidR="00631394" w:rsidRPr="007F256A" w:rsidRDefault="007F256A" w:rsidP="007F256A">
      <w:pPr>
        <w:pStyle w:val="Zwykytekst"/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inline distT="0" distB="0" distL="0" distR="0">
            <wp:extent cx="2227403" cy="1752600"/>
            <wp:effectExtent l="0" t="0" r="190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ndr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546" cy="175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394" w:rsidRDefault="00631394" w:rsidP="007F256A">
      <w:pPr>
        <w:pStyle w:val="Zwykytekst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7F256A">
        <w:rPr>
          <w:rFonts w:asciiTheme="minorHAnsi" w:hAnsiTheme="minorHAnsi" w:cstheme="minorHAnsi"/>
          <w:sz w:val="24"/>
          <w:szCs w:val="24"/>
        </w:rPr>
        <w:t>Inna mieszkanka regionu, Sandra opowiada o tym, jak ciężko było tu o opiekę medyczną i jak często przez to umierały dzieci. Kobieta zatacza dłonią półokrąg: „We wszystkich tych domach ktoś stracił dziecko”. Ale ma nową nadzieję: „M</w:t>
      </w:r>
      <w:r w:rsidR="007F256A">
        <w:rPr>
          <w:rFonts w:asciiTheme="minorHAnsi" w:hAnsiTheme="minorHAnsi" w:cstheme="minorHAnsi"/>
          <w:sz w:val="24"/>
          <w:szCs w:val="24"/>
        </w:rPr>
        <w:t>am nadzieję, że dzięki Szpitalo</w:t>
      </w:r>
      <w:r w:rsidRPr="007F256A">
        <w:rPr>
          <w:rFonts w:asciiTheme="minorHAnsi" w:hAnsiTheme="minorHAnsi" w:cstheme="minorHAnsi"/>
          <w:sz w:val="24"/>
          <w:szCs w:val="24"/>
        </w:rPr>
        <w:t>wi Polskiemu tak już nie będzie”.</w:t>
      </w:r>
    </w:p>
    <w:p w:rsidR="00631394" w:rsidRPr="007F256A" w:rsidRDefault="00631394" w:rsidP="007F256A">
      <w:pPr>
        <w:pStyle w:val="Zwykytekst"/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:rsidR="00631394" w:rsidRPr="00BF3AD1" w:rsidRDefault="00631394" w:rsidP="007F256A">
      <w:pPr>
        <w:pStyle w:val="Zwykytekst"/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BF3AD1">
        <w:rPr>
          <w:rFonts w:asciiTheme="minorHAnsi" w:hAnsiTheme="minorHAnsi" w:cstheme="minorHAnsi"/>
          <w:b/>
          <w:sz w:val="24"/>
          <w:szCs w:val="24"/>
        </w:rPr>
        <w:t>Szpitale nawet bez wody</w:t>
      </w:r>
    </w:p>
    <w:p w:rsidR="00631394" w:rsidRDefault="00631394" w:rsidP="007F256A">
      <w:pPr>
        <w:pStyle w:val="Zwykytekst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7F256A">
        <w:rPr>
          <w:rFonts w:asciiTheme="minorHAnsi" w:hAnsiTheme="minorHAnsi" w:cstheme="minorHAnsi"/>
          <w:sz w:val="24"/>
          <w:szCs w:val="24"/>
        </w:rPr>
        <w:lastRenderedPageBreak/>
        <w:t>Inna kobieta przyznaje, że nawet nie wie, gdzie jest najbliższy rentgen. Opowiada, że w lokalnych przychodniach dosłownie nic nie ma – gdy idzie z chorym dzieckiem, dostaje tylk</w:t>
      </w:r>
      <w:r w:rsidR="007F256A">
        <w:rPr>
          <w:rFonts w:asciiTheme="minorHAnsi" w:hAnsiTheme="minorHAnsi" w:cstheme="minorHAnsi"/>
          <w:sz w:val="24"/>
          <w:szCs w:val="24"/>
        </w:rPr>
        <w:t xml:space="preserve">o </w:t>
      </w:r>
      <w:proofErr w:type="spellStart"/>
      <w:r w:rsidR="007F256A">
        <w:rPr>
          <w:rFonts w:asciiTheme="minorHAnsi" w:hAnsiTheme="minorHAnsi" w:cstheme="minorHAnsi"/>
          <w:sz w:val="24"/>
          <w:szCs w:val="24"/>
        </w:rPr>
        <w:t>ibuprofen</w:t>
      </w:r>
      <w:proofErr w:type="spellEnd"/>
      <w:r w:rsidR="007F256A">
        <w:rPr>
          <w:rFonts w:asciiTheme="minorHAnsi" w:hAnsiTheme="minorHAnsi" w:cstheme="minorHAnsi"/>
          <w:sz w:val="24"/>
          <w:szCs w:val="24"/>
        </w:rPr>
        <w:t>. Takie placówki funk</w:t>
      </w:r>
      <w:r w:rsidRPr="007F256A">
        <w:rPr>
          <w:rFonts w:asciiTheme="minorHAnsi" w:hAnsiTheme="minorHAnsi" w:cstheme="minorHAnsi"/>
          <w:sz w:val="24"/>
          <w:szCs w:val="24"/>
        </w:rPr>
        <w:t>cjonują bez bieżącej wody, a co dopiero, żeby były w nich laboratoria czy sprzęt medyczny. Rentgen w Szpitalu Polskim będzie jedynym w zasięgu dnia drogi i uratuje setki ludzi od śmierci czy kalectwa.</w:t>
      </w:r>
    </w:p>
    <w:p w:rsidR="00631394" w:rsidRPr="007F256A" w:rsidRDefault="00576657" w:rsidP="007F256A">
      <w:pPr>
        <w:pStyle w:val="Zwykytekst"/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noProof/>
          <w:sz w:val="24"/>
          <w:szCs w:val="24"/>
          <w:lang w:eastAsia="pl-PL"/>
        </w:rPr>
        <w:drawing>
          <wp:inline distT="0" distB="0" distL="0" distR="0">
            <wp:extent cx="5865495" cy="5571490"/>
            <wp:effectExtent l="0" t="0" r="190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atasha wczesnia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557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394" w:rsidRPr="007F256A" w:rsidRDefault="00631394" w:rsidP="007F256A">
      <w:pPr>
        <w:pStyle w:val="Zwykytekst"/>
        <w:spacing w:line="360" w:lineRule="auto"/>
        <w:rPr>
          <w:rFonts w:asciiTheme="minorHAnsi" w:hAnsiTheme="minorHAnsi" w:cstheme="minorHAnsi"/>
          <w:sz w:val="24"/>
          <w:szCs w:val="24"/>
        </w:rPr>
      </w:pPr>
      <w:proofErr w:type="spellStart"/>
      <w:r w:rsidRPr="007F256A">
        <w:rPr>
          <w:rFonts w:asciiTheme="minorHAnsi" w:hAnsiTheme="minorHAnsi" w:cstheme="minorHAnsi"/>
          <w:sz w:val="24"/>
          <w:szCs w:val="24"/>
        </w:rPr>
        <w:t>Natasha</w:t>
      </w:r>
      <w:proofErr w:type="spellEnd"/>
      <w:r w:rsidRPr="007F256A">
        <w:rPr>
          <w:rFonts w:asciiTheme="minorHAnsi" w:hAnsiTheme="minorHAnsi" w:cstheme="minorHAnsi"/>
          <w:sz w:val="24"/>
          <w:szCs w:val="24"/>
        </w:rPr>
        <w:t xml:space="preserve"> opowiada, jak uratowała swojego synka, </w:t>
      </w:r>
      <w:proofErr w:type="spellStart"/>
      <w:r w:rsidRPr="007F256A">
        <w:rPr>
          <w:rFonts w:asciiTheme="minorHAnsi" w:hAnsiTheme="minorHAnsi" w:cstheme="minorHAnsi"/>
          <w:sz w:val="24"/>
          <w:szCs w:val="24"/>
        </w:rPr>
        <w:t>Jenika</w:t>
      </w:r>
      <w:proofErr w:type="spellEnd"/>
      <w:r w:rsidRPr="007F256A">
        <w:rPr>
          <w:rFonts w:asciiTheme="minorHAnsi" w:hAnsiTheme="minorHAnsi" w:cstheme="minorHAnsi"/>
          <w:sz w:val="24"/>
          <w:szCs w:val="24"/>
        </w:rPr>
        <w:t>, urodzonego w 7. miesiącu ciąży. Wted</w:t>
      </w:r>
      <w:r w:rsidR="007F256A">
        <w:rPr>
          <w:rFonts w:asciiTheme="minorHAnsi" w:hAnsiTheme="minorHAnsi" w:cstheme="minorHAnsi"/>
          <w:sz w:val="24"/>
          <w:szCs w:val="24"/>
        </w:rPr>
        <w:t>y nie było jeszcze szpitala. Ko</w:t>
      </w:r>
      <w:r w:rsidRPr="007F256A">
        <w:rPr>
          <w:rFonts w:asciiTheme="minorHAnsi" w:hAnsiTheme="minorHAnsi" w:cstheme="minorHAnsi"/>
          <w:sz w:val="24"/>
          <w:szCs w:val="24"/>
        </w:rPr>
        <w:t>bieta ułożyła noworodka między butelkami z ciepłą wodą i owinęła go kocem, by zapewnić odpowiednią temperaturę. Przez trzy tygodnie walczyła o jego życie. Potem jego stan się poprawił.</w:t>
      </w:r>
    </w:p>
    <w:p w:rsidR="00631394" w:rsidRPr="007F256A" w:rsidRDefault="00631394" w:rsidP="007F256A">
      <w:pPr>
        <w:pStyle w:val="Zwykytekst"/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:rsidR="00576657" w:rsidRPr="007F256A" w:rsidRDefault="00576657" w:rsidP="00576657">
      <w:pPr>
        <w:pStyle w:val="Zwykytekst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7F256A">
        <w:rPr>
          <w:rFonts w:asciiTheme="minorHAnsi" w:hAnsiTheme="minorHAnsi" w:cstheme="minorHAnsi"/>
          <w:sz w:val="24"/>
          <w:szCs w:val="24"/>
        </w:rPr>
        <w:lastRenderedPageBreak/>
        <w:t xml:space="preserve">ILE TO KOSZTUJE? </w:t>
      </w:r>
    </w:p>
    <w:p w:rsidR="00576657" w:rsidRDefault="00576657" w:rsidP="00576657">
      <w:pPr>
        <w:pStyle w:val="Zwykytekst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7F256A">
        <w:rPr>
          <w:rFonts w:asciiTheme="minorHAnsi" w:hAnsiTheme="minorHAnsi" w:cstheme="minorHAnsi"/>
          <w:sz w:val="24"/>
          <w:szCs w:val="24"/>
        </w:rPr>
        <w:t xml:space="preserve">Koszt RTG to 350 000 złotych. Będzie to wysokiej </w:t>
      </w:r>
      <w:r>
        <w:rPr>
          <w:rFonts w:asciiTheme="minorHAnsi" w:hAnsiTheme="minorHAnsi" w:cstheme="minorHAnsi"/>
          <w:sz w:val="24"/>
          <w:szCs w:val="24"/>
        </w:rPr>
        <w:t>klasy aparat, który zrobi tysią</w:t>
      </w:r>
      <w:r w:rsidRPr="007F256A">
        <w:rPr>
          <w:rFonts w:asciiTheme="minorHAnsi" w:hAnsiTheme="minorHAnsi" w:cstheme="minorHAnsi"/>
          <w:sz w:val="24"/>
          <w:szCs w:val="24"/>
        </w:rPr>
        <w:t>ce zdjęć!</w:t>
      </w:r>
    </w:p>
    <w:p w:rsidR="00576657" w:rsidRDefault="00576657" w:rsidP="00576657">
      <w:pPr>
        <w:pStyle w:val="Zwykytekst"/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:rsidR="00576657" w:rsidRPr="007F256A" w:rsidRDefault="00576657" w:rsidP="00576657">
      <w:pPr>
        <w:pStyle w:val="Zwykytekst"/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:rsidR="009F55E6" w:rsidRDefault="009F55E6" w:rsidP="009F55E6">
      <w:pPr>
        <w:widowControl w:val="0"/>
        <w:autoSpaceDE w:val="0"/>
        <w:autoSpaceDN w:val="0"/>
        <w:adjustRightInd w:val="0"/>
        <w:spacing w:after="0" w:line="360" w:lineRule="auto"/>
        <w:rPr>
          <w:rFonts w:cstheme="minorHAnsi"/>
          <w:color w:val="1A1A1A"/>
          <w:sz w:val="24"/>
          <w:szCs w:val="24"/>
        </w:rPr>
      </w:pPr>
    </w:p>
    <w:p w:rsidR="009F55E6" w:rsidRPr="000A3094" w:rsidRDefault="009F55E6" w:rsidP="009F55E6">
      <w:pPr>
        <w:widowControl w:val="0"/>
        <w:autoSpaceDE w:val="0"/>
        <w:autoSpaceDN w:val="0"/>
        <w:adjustRightInd w:val="0"/>
        <w:spacing w:after="0" w:line="360" w:lineRule="auto"/>
        <w:rPr>
          <w:rFonts w:cstheme="minorHAnsi"/>
          <w:color w:val="1A1A1A"/>
          <w:sz w:val="24"/>
          <w:szCs w:val="24"/>
        </w:rPr>
      </w:pPr>
      <w:r>
        <w:rPr>
          <w:rFonts w:cstheme="minorHAnsi"/>
          <w:noProof/>
          <w:color w:val="1A1A1A"/>
          <w:sz w:val="24"/>
          <w:szCs w:val="24"/>
          <w:lang w:eastAsia="pl-PL"/>
        </w:rPr>
        <w:drawing>
          <wp:inline distT="0" distB="0" distL="0" distR="0" wp14:anchorId="267EE068" wp14:editId="6C73C235">
            <wp:extent cx="1618615" cy="1325118"/>
            <wp:effectExtent l="0" t="0" r="635" b="889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polska fundacja dla afryk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794" cy="133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5E6" w:rsidRPr="000A3094" w:rsidRDefault="009F55E6" w:rsidP="009F55E6">
      <w:pPr>
        <w:widowControl w:val="0"/>
        <w:autoSpaceDE w:val="0"/>
        <w:autoSpaceDN w:val="0"/>
        <w:adjustRightInd w:val="0"/>
        <w:spacing w:after="0" w:line="360" w:lineRule="auto"/>
        <w:rPr>
          <w:rFonts w:cstheme="minorHAnsi"/>
          <w:color w:val="1A1A1A"/>
          <w:sz w:val="24"/>
          <w:szCs w:val="24"/>
        </w:rPr>
      </w:pPr>
    </w:p>
    <w:p w:rsidR="009F55E6" w:rsidRDefault="009F55E6" w:rsidP="009F55E6">
      <w:pPr>
        <w:spacing w:line="360" w:lineRule="auto"/>
        <w:jc w:val="both"/>
        <w:rPr>
          <w:rFonts w:ascii="Calibri" w:hAnsi="Calibri"/>
          <w:color w:val="00000A"/>
          <w:sz w:val="26"/>
          <w:szCs w:val="26"/>
        </w:rPr>
      </w:pPr>
      <w:r>
        <w:rPr>
          <w:rFonts w:ascii="Calibri" w:hAnsi="Calibri"/>
          <w:color w:val="00000A"/>
          <w:sz w:val="26"/>
          <w:szCs w:val="26"/>
        </w:rPr>
        <w:t xml:space="preserve">POLSKA FUNDACJA DLA AFRYKI. Pomoc, która </w:t>
      </w:r>
      <w:r>
        <w:rPr>
          <w:rFonts w:ascii="Calibri" w:hAnsi="Calibri"/>
          <w:color w:val="FF0000"/>
          <w:sz w:val="26"/>
          <w:szCs w:val="26"/>
        </w:rPr>
        <w:t>działa.</w:t>
      </w:r>
    </w:p>
    <w:p w:rsidR="009F55E6" w:rsidRDefault="009F55E6" w:rsidP="009F55E6">
      <w:pPr>
        <w:spacing w:line="360" w:lineRule="auto"/>
        <w:jc w:val="both"/>
        <w:rPr>
          <w:rFonts w:ascii="Calibri" w:hAnsi="Calibri"/>
          <w:color w:val="00000A"/>
          <w:sz w:val="26"/>
          <w:szCs w:val="26"/>
        </w:rPr>
      </w:pPr>
      <w:r>
        <w:rPr>
          <w:rFonts w:ascii="Calibri" w:hAnsi="Calibri"/>
          <w:color w:val="00000A"/>
          <w:sz w:val="26"/>
          <w:szCs w:val="26"/>
        </w:rPr>
        <w:t>Celem Fundacji jest ochrona zdrowia mieszkańców Afryki oraz poprawa warunków ich życia. Fundacja do tej pory wsparła ponad 530 projektów charytatywnych w Afryce.</w:t>
      </w:r>
    </w:p>
    <w:p w:rsidR="009F55E6" w:rsidRDefault="009F55E6" w:rsidP="009F55E6">
      <w:pPr>
        <w:spacing w:line="360" w:lineRule="auto"/>
        <w:jc w:val="both"/>
        <w:rPr>
          <w:rFonts w:ascii="Calibri" w:hAnsi="Calibri"/>
          <w:color w:val="00000A"/>
          <w:sz w:val="26"/>
          <w:szCs w:val="26"/>
        </w:rPr>
      </w:pPr>
      <w:r>
        <w:rPr>
          <w:rFonts w:ascii="Calibri" w:hAnsi="Calibri"/>
          <w:color w:val="00000A"/>
          <w:sz w:val="26"/>
          <w:szCs w:val="26"/>
        </w:rPr>
        <w:t>ul. Krowoderska 24/3, 31-142 Kraków.</w:t>
      </w:r>
    </w:p>
    <w:p w:rsidR="009F55E6" w:rsidRDefault="009F55E6" w:rsidP="009F55E6">
      <w:pPr>
        <w:spacing w:line="360" w:lineRule="auto"/>
        <w:jc w:val="both"/>
        <w:rPr>
          <w:rFonts w:ascii="Calibri" w:hAnsi="Calibri"/>
          <w:color w:val="00000A"/>
          <w:sz w:val="26"/>
          <w:szCs w:val="26"/>
        </w:rPr>
      </w:pPr>
      <w:r>
        <w:rPr>
          <w:rFonts w:ascii="Calibri" w:hAnsi="Calibri"/>
          <w:color w:val="00000A"/>
          <w:sz w:val="26"/>
          <w:szCs w:val="26"/>
        </w:rPr>
        <w:t>Bank Pekao SA 52 1240 4533 1111 0010 4502 9775 wpisz w tytule przelewu:</w:t>
      </w:r>
    </w:p>
    <w:p w:rsidR="009F55E6" w:rsidRDefault="009F55E6" w:rsidP="009F55E6">
      <w:pPr>
        <w:spacing w:line="360" w:lineRule="auto"/>
        <w:jc w:val="both"/>
        <w:rPr>
          <w:rFonts w:ascii="Calibri" w:hAnsi="Calibri"/>
          <w:color w:val="00000A"/>
          <w:sz w:val="26"/>
          <w:szCs w:val="26"/>
        </w:rPr>
      </w:pPr>
      <w:r>
        <w:rPr>
          <w:rFonts w:ascii="Calibri" w:hAnsi="Calibri"/>
          <w:color w:val="00000A"/>
          <w:sz w:val="26"/>
          <w:szCs w:val="26"/>
        </w:rPr>
        <w:t xml:space="preserve">„Darowizna – pomoc dla Afryki” </w:t>
      </w:r>
    </w:p>
    <w:p w:rsidR="009F55E6" w:rsidRDefault="009F55E6" w:rsidP="009F55E6">
      <w:pPr>
        <w:spacing w:line="360" w:lineRule="auto"/>
        <w:jc w:val="both"/>
        <w:rPr>
          <w:rFonts w:ascii="Calibri" w:hAnsi="Calibri"/>
          <w:color w:val="00000A"/>
          <w:sz w:val="26"/>
          <w:szCs w:val="26"/>
        </w:rPr>
      </w:pPr>
      <w:r>
        <w:rPr>
          <w:rFonts w:ascii="Calibri" w:hAnsi="Calibri"/>
          <w:color w:val="00000A"/>
          <w:sz w:val="26"/>
          <w:szCs w:val="26"/>
        </w:rPr>
        <w:t xml:space="preserve">lub wejdź na stronę </w:t>
      </w:r>
      <w:r>
        <w:rPr>
          <w:rFonts w:ascii="Calibri" w:hAnsi="Calibri"/>
          <w:sz w:val="26"/>
          <w:szCs w:val="26"/>
        </w:rPr>
        <w:t xml:space="preserve"> </w:t>
      </w:r>
      <w:r>
        <w:rPr>
          <w:rFonts w:ascii="Calibri" w:hAnsi="Calibri"/>
          <w:color w:val="0000FF"/>
          <w:sz w:val="26"/>
          <w:szCs w:val="26"/>
          <w:u w:val="single"/>
        </w:rPr>
        <w:t>www.pomocafryce.pl</w:t>
      </w:r>
      <w:r>
        <w:rPr>
          <w:rFonts w:ascii="Calibri" w:hAnsi="Calibri"/>
          <w:color w:val="00000A"/>
          <w:sz w:val="26"/>
          <w:szCs w:val="26"/>
        </w:rPr>
        <w:t xml:space="preserve"> dowiedz się więcej i wpłać przez </w:t>
      </w:r>
      <w:proofErr w:type="spellStart"/>
      <w:r>
        <w:rPr>
          <w:rFonts w:ascii="Calibri" w:hAnsi="Calibri"/>
          <w:color w:val="00000A"/>
          <w:sz w:val="26"/>
          <w:szCs w:val="26"/>
        </w:rPr>
        <w:t>internet</w:t>
      </w:r>
      <w:proofErr w:type="spellEnd"/>
      <w:r>
        <w:rPr>
          <w:rFonts w:ascii="Calibri" w:hAnsi="Calibri"/>
          <w:color w:val="00000A"/>
          <w:sz w:val="26"/>
          <w:szCs w:val="26"/>
        </w:rPr>
        <w:t>.</w:t>
      </w:r>
    </w:p>
    <w:p w:rsidR="009F55E6" w:rsidRDefault="009F55E6" w:rsidP="009F55E6">
      <w:pPr>
        <w:spacing w:line="360" w:lineRule="auto"/>
        <w:jc w:val="both"/>
        <w:rPr>
          <w:rFonts w:ascii="Calibri" w:hAnsi="Calibri"/>
          <w:color w:val="00000A"/>
          <w:sz w:val="26"/>
          <w:szCs w:val="26"/>
        </w:rPr>
      </w:pPr>
      <w:r>
        <w:rPr>
          <w:rFonts w:ascii="Calibri" w:hAnsi="Calibri"/>
          <w:color w:val="00000A"/>
          <w:sz w:val="26"/>
          <w:szCs w:val="26"/>
        </w:rPr>
        <w:t>KRS: 0000415325, REGON:122539954, NIP: 6762454487</w:t>
      </w:r>
    </w:p>
    <w:p w:rsidR="00631394" w:rsidRPr="009F55E6" w:rsidRDefault="009F55E6" w:rsidP="009F55E6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ascii="Calibri" w:hAnsi="Calibri"/>
          <w:color w:val="00000A"/>
          <w:sz w:val="26"/>
          <w:szCs w:val="26"/>
        </w:rPr>
        <w:t>tel. 12 357 65 26 w godz. 8–16</w:t>
      </w:r>
    </w:p>
    <w:p w:rsidR="00631394" w:rsidRPr="007F256A" w:rsidRDefault="00631394" w:rsidP="007F256A">
      <w:pPr>
        <w:pStyle w:val="Zwykytekst"/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:rsidR="00631394" w:rsidRPr="007F256A" w:rsidRDefault="00631394" w:rsidP="007F256A">
      <w:pPr>
        <w:pStyle w:val="Zwykytekst"/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:rsidR="00631394" w:rsidRPr="007F256A" w:rsidRDefault="00631394" w:rsidP="007F256A">
      <w:pPr>
        <w:pStyle w:val="Zwykytekst"/>
        <w:spacing w:line="360" w:lineRule="auto"/>
        <w:rPr>
          <w:rFonts w:asciiTheme="minorHAnsi" w:hAnsiTheme="minorHAnsi" w:cstheme="minorHAnsi"/>
          <w:sz w:val="24"/>
          <w:szCs w:val="24"/>
        </w:rPr>
      </w:pPr>
    </w:p>
    <w:sectPr w:rsidR="00631394" w:rsidRPr="007F256A" w:rsidSect="00BD0189">
      <w:pgSz w:w="11906" w:h="16838"/>
      <w:pgMar w:top="1417" w:right="1335" w:bottom="1417" w:left="13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94C"/>
    <w:rsid w:val="00576657"/>
    <w:rsid w:val="00631394"/>
    <w:rsid w:val="007F256A"/>
    <w:rsid w:val="009D5C6D"/>
    <w:rsid w:val="009F55E6"/>
    <w:rsid w:val="00A2694C"/>
    <w:rsid w:val="00BF3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74A385-D5E8-4092-8041-4C0DBD7CC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BD0189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D0189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809</Words>
  <Characters>4856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pfda3</dc:creator>
  <cp:keywords/>
  <dc:description/>
  <cp:lastModifiedBy>pfda3</cp:lastModifiedBy>
  <cp:revision>4</cp:revision>
  <dcterms:created xsi:type="dcterms:W3CDTF">2026-06-23T09:27:00Z</dcterms:created>
  <dcterms:modified xsi:type="dcterms:W3CDTF">2026-06-23T09:45:00Z</dcterms:modified>
</cp:coreProperties>
</file>